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EA" w:rsidRDefault="009930EA" w:rsidP="00D20073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8399719"/>
            <wp:effectExtent l="19050" t="0" r="3175" b="0"/>
            <wp:docPr id="1" name="Рисунок 1" descr="C:\Users\Angusht\Pictures\2017-10-24\Сканировать3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usht\Pictures\2017-10-24\Сканировать30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0EA" w:rsidRDefault="009930EA" w:rsidP="00D20073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9930EA" w:rsidRDefault="009930EA" w:rsidP="00D20073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9930EA" w:rsidRDefault="009930EA" w:rsidP="00D20073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1A0ACA" w:rsidRDefault="001A0ACA" w:rsidP="001A0ACA">
      <w:pPr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t xml:space="preserve">                               </w:t>
      </w:r>
      <w:r>
        <w:rPr>
          <w:sz w:val="28"/>
          <w:szCs w:val="28"/>
        </w:rPr>
        <w:t>Рабочая программа</w:t>
      </w:r>
    </w:p>
    <w:p w:rsidR="001A0ACA" w:rsidRDefault="001A0ACA" w:rsidP="001A0ACA">
      <w:pPr>
        <w:rPr>
          <w:sz w:val="28"/>
          <w:szCs w:val="28"/>
        </w:rPr>
      </w:pPr>
      <w:r>
        <w:rPr>
          <w:sz w:val="28"/>
          <w:szCs w:val="28"/>
        </w:rPr>
        <w:t xml:space="preserve"> по родной литературе  (ингушская литература)  для 9 класса</w:t>
      </w:r>
    </w:p>
    <w:p w:rsidR="001A0ACA" w:rsidRDefault="001A0ACA" w:rsidP="001A0A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на 2017-2018 учебный год</w:t>
      </w:r>
    </w:p>
    <w:p w:rsidR="001A0ACA" w:rsidRDefault="001A0ACA" w:rsidP="001A0ACA">
      <w:pPr>
        <w:rPr>
          <w:sz w:val="28"/>
          <w:szCs w:val="28"/>
        </w:rPr>
      </w:pPr>
    </w:p>
    <w:p w:rsidR="001A0ACA" w:rsidRDefault="001A0ACA" w:rsidP="001A0ACA">
      <w:pPr>
        <w:rPr>
          <w:sz w:val="28"/>
          <w:szCs w:val="28"/>
        </w:rPr>
      </w:pPr>
    </w:p>
    <w:p w:rsidR="001A0ACA" w:rsidRDefault="001A0ACA" w:rsidP="001A0ACA">
      <w:pPr>
        <w:rPr>
          <w:sz w:val="28"/>
          <w:szCs w:val="28"/>
        </w:rPr>
      </w:pPr>
    </w:p>
    <w:p w:rsidR="001A0ACA" w:rsidRDefault="001A0ACA" w:rsidP="001A0ACA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Пояснительная записка</w:t>
      </w:r>
    </w:p>
    <w:p w:rsidR="001A0ACA" w:rsidRDefault="001A0ACA" w:rsidP="001A0ACA">
      <w:pPr>
        <w:jc w:val="center"/>
        <w:outlineLvl w:val="0"/>
        <w:rPr>
          <w:sz w:val="28"/>
          <w:szCs w:val="28"/>
        </w:rPr>
      </w:pPr>
    </w:p>
    <w:p w:rsidR="001A0ACA" w:rsidRDefault="001A0ACA" w:rsidP="001A0ACA">
      <w:pPr>
        <w:pStyle w:val="a6"/>
        <w:spacing w:before="29" w:beforeAutospacing="0" w:after="29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Изучение предмета « Ингушская  литература»  направлено на  достижение     </w:t>
      </w:r>
      <w:r>
        <w:rPr>
          <w:bCs/>
          <w:color w:val="000000"/>
          <w:sz w:val="28"/>
          <w:szCs w:val="28"/>
        </w:rPr>
        <w:t>следующих целей:</w:t>
      </w:r>
    </w:p>
    <w:p w:rsidR="001A0ACA" w:rsidRDefault="001A0ACA" w:rsidP="001A0ACA">
      <w:pPr>
        <w:pStyle w:val="a6"/>
        <w:spacing w:before="58" w:beforeAutospacing="0" w:after="29" w:afterAutospacing="0"/>
        <w:ind w:left="284" w:firstLine="425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- 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ингушской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1A0ACA" w:rsidRDefault="001A0ACA" w:rsidP="001A0ACA">
      <w:pPr>
        <w:pStyle w:val="a6"/>
        <w:spacing w:before="58" w:beforeAutospacing="0" w:after="2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формирование прочных навыков беглого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осознанного ,правильного,</w:t>
      </w:r>
    </w:p>
    <w:p w:rsidR="001A0ACA" w:rsidRDefault="001A0ACA" w:rsidP="001A0ACA">
      <w:pPr>
        <w:pStyle w:val="a6"/>
        <w:spacing w:before="58" w:beforeAutospacing="0" w:after="29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выразительного чтения и развития речи;</w:t>
      </w:r>
    </w:p>
    <w:p w:rsidR="001A0ACA" w:rsidRDefault="001A0ACA" w:rsidP="001A0ACA">
      <w:pPr>
        <w:pStyle w:val="a6"/>
        <w:spacing w:before="58" w:beforeAutospacing="0" w:after="29" w:afterAutospacing="0"/>
        <w:ind w:left="284" w:firstLine="425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развитие речевых умений и выработка умений работать с текстом</w:t>
      </w:r>
      <w:r>
        <w:rPr>
          <w:b/>
          <w:color w:val="000000"/>
          <w:sz w:val="28"/>
          <w:szCs w:val="28"/>
        </w:rPr>
        <w:t>;</w:t>
      </w:r>
    </w:p>
    <w:p w:rsidR="001A0ACA" w:rsidRDefault="001A0ACA" w:rsidP="001A0ACA">
      <w:pPr>
        <w:pStyle w:val="a6"/>
        <w:spacing w:before="58" w:beforeAutospacing="0" w:after="29" w:afterAutospacing="0"/>
        <w:ind w:left="284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-активизация способности учащихся полноценно воспринимать художественные произведения;</w:t>
      </w:r>
    </w:p>
    <w:p w:rsidR="001A0ACA" w:rsidRDefault="001A0ACA" w:rsidP="001A0ACA">
      <w:pPr>
        <w:pStyle w:val="a6"/>
        <w:spacing w:before="58" w:beforeAutospacing="0" w:after="29" w:afterAutospacing="0"/>
        <w:ind w:left="284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 передавать содержание текста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сравнивать и делать выводы;</w:t>
      </w:r>
    </w:p>
    <w:p w:rsidR="001A0ACA" w:rsidRDefault="001A0ACA" w:rsidP="001A0ACA">
      <w:pPr>
        <w:pStyle w:val="a6"/>
        <w:spacing w:before="58" w:beforeAutospacing="0" w:after="29" w:afterAutospacing="0"/>
        <w:ind w:left="284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умение правильно задавать вопросы по </w:t>
      </w:r>
      <w:proofErr w:type="gramStart"/>
      <w:r>
        <w:rPr>
          <w:color w:val="000000"/>
          <w:sz w:val="28"/>
          <w:szCs w:val="28"/>
        </w:rPr>
        <w:t>прочитанному</w:t>
      </w:r>
      <w:proofErr w:type="gramEnd"/>
      <w:r>
        <w:rPr>
          <w:color w:val="000000"/>
          <w:sz w:val="28"/>
          <w:szCs w:val="28"/>
        </w:rPr>
        <w:t>.</w:t>
      </w:r>
    </w:p>
    <w:p w:rsidR="001A0ACA" w:rsidRDefault="001A0ACA" w:rsidP="001A0ACA">
      <w:pPr>
        <w:pStyle w:val="a6"/>
        <w:spacing w:before="58" w:beforeAutospacing="0" w:after="29" w:afterAutospacing="0"/>
        <w:ind w:left="284" w:firstLine="425"/>
        <w:rPr>
          <w:color w:val="000000"/>
          <w:sz w:val="28"/>
          <w:szCs w:val="28"/>
        </w:rPr>
      </w:pPr>
    </w:p>
    <w:p w:rsidR="001A0ACA" w:rsidRDefault="001A0ACA" w:rsidP="001A0ACA">
      <w:pPr>
        <w:pStyle w:val="a6"/>
        <w:spacing w:before="58" w:beforeAutospacing="0" w:after="29" w:afterAutospacing="0"/>
        <w:ind w:left="284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:rsidR="001A0ACA" w:rsidRDefault="001A0ACA" w:rsidP="001A0ACA">
      <w:pPr>
        <w:pStyle w:val="a6"/>
        <w:spacing w:before="58" w:beforeAutospacing="0" w:after="29" w:afterAutospacing="0"/>
        <w:ind w:left="284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круга чтения. Повышение качества чтения, уровня восприятия и глубины проникновения в художественный те</w:t>
      </w:r>
      <w:proofErr w:type="gramStart"/>
      <w:r>
        <w:rPr>
          <w:color w:val="000000"/>
          <w:sz w:val="28"/>
          <w:szCs w:val="28"/>
        </w:rPr>
        <w:t>кст ст</w:t>
      </w:r>
      <w:proofErr w:type="gramEnd"/>
      <w:r>
        <w:rPr>
          <w:color w:val="000000"/>
          <w:sz w:val="28"/>
          <w:szCs w:val="28"/>
        </w:rPr>
        <w:t>ановится важным средством  для поддержания этой основы на всех этапах изучения литературы в школе. Чтобы чтение стало интересным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продуманным, воздействующим на ум и душу ученика, необходимо развивать эмоциональное восприятие обучающихся ,научить их грамотному анализу </w:t>
      </w:r>
    </w:p>
    <w:p w:rsidR="001A0ACA" w:rsidRDefault="001A0ACA" w:rsidP="001A0ACA">
      <w:pPr>
        <w:pStyle w:val="a6"/>
        <w:spacing w:before="58" w:beforeAutospacing="0" w:after="2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прочитанного художественного произведения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развить потребность в</w:t>
      </w:r>
    </w:p>
    <w:p w:rsidR="001A0ACA" w:rsidRDefault="001A0ACA" w:rsidP="001A0ACA">
      <w:pPr>
        <w:pStyle w:val="a6"/>
        <w:spacing w:before="58" w:beforeAutospacing="0" w:after="2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чтении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в книге.</w:t>
      </w:r>
    </w:p>
    <w:p w:rsidR="001A0ACA" w:rsidRDefault="001A0ACA" w:rsidP="001A0ACA">
      <w:pPr>
        <w:pStyle w:val="a6"/>
        <w:spacing w:before="58" w:beforeAutospacing="0" w:after="2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Понимать прочитанное как можно глубже </w:t>
      </w:r>
      <w:proofErr w:type="gramStart"/>
      <w:r>
        <w:rPr>
          <w:color w:val="000000"/>
          <w:sz w:val="28"/>
          <w:szCs w:val="28"/>
        </w:rPr>
        <w:t>–в</w:t>
      </w:r>
      <w:proofErr w:type="gramEnd"/>
      <w:r>
        <w:rPr>
          <w:color w:val="000000"/>
          <w:sz w:val="28"/>
          <w:szCs w:val="28"/>
        </w:rPr>
        <w:t xml:space="preserve">от что </w:t>
      </w:r>
    </w:p>
    <w:p w:rsidR="001A0ACA" w:rsidRDefault="001A0ACA" w:rsidP="001A0ACA">
      <w:pPr>
        <w:pStyle w:val="a6"/>
        <w:spacing w:before="58" w:beforeAutospacing="0" w:after="2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 стать устремлением каждого ученика.</w:t>
      </w:r>
    </w:p>
    <w:p w:rsidR="001A0ACA" w:rsidRDefault="001A0ACA" w:rsidP="001A0ACA">
      <w:pPr>
        <w:pStyle w:val="a6"/>
        <w:spacing w:before="58" w:beforeAutospacing="0" w:after="2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Это устремление зависит от степени эстетического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1A0ACA" w:rsidRDefault="001A0ACA" w:rsidP="001A0ACA">
      <w:pPr>
        <w:pStyle w:val="a6"/>
        <w:spacing w:before="58" w:beforeAutospacing="0" w:after="29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Цели изучения литературы могут быть достигнуты при обращении к  художественным </w:t>
      </w:r>
      <w:proofErr w:type="spellStart"/>
      <w:r>
        <w:rPr>
          <w:color w:val="000000"/>
          <w:sz w:val="28"/>
          <w:szCs w:val="28"/>
        </w:rPr>
        <w:t>произведениям</w:t>
      </w:r>
      <w:proofErr w:type="gramStart"/>
      <w:r>
        <w:rPr>
          <w:color w:val="000000"/>
          <w:sz w:val="28"/>
          <w:szCs w:val="28"/>
        </w:rPr>
        <w:t>,к</w:t>
      </w:r>
      <w:proofErr w:type="gramEnd"/>
      <w:r>
        <w:rPr>
          <w:color w:val="000000"/>
          <w:sz w:val="28"/>
          <w:szCs w:val="28"/>
        </w:rPr>
        <w:t>оторые</w:t>
      </w:r>
      <w:proofErr w:type="spellEnd"/>
      <w:r>
        <w:rPr>
          <w:color w:val="000000"/>
          <w:sz w:val="28"/>
          <w:szCs w:val="28"/>
        </w:rPr>
        <w:t xml:space="preserve"> давно и всенародно признаны классическим с точки зрения их художественного качества и стали достоянием отечественной и мировой литературы.</w:t>
      </w:r>
    </w:p>
    <w:p w:rsidR="001A0ACA" w:rsidRDefault="001A0ACA" w:rsidP="001A0ACA">
      <w:pPr>
        <w:pStyle w:val="a6"/>
        <w:spacing w:before="58" w:beforeAutospacing="0" w:after="29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Основные виды деятельности по освоению литературных    произведений:</w:t>
      </w:r>
    </w:p>
    <w:p w:rsidR="001A0ACA" w:rsidRDefault="001A0ACA" w:rsidP="001A0ACA">
      <w:pPr>
        <w:pStyle w:val="a6"/>
        <w:spacing w:before="58" w:beforeAutospacing="0" w:after="2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осознанное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творческое чтение художественных произведений разных жанров;</w:t>
      </w:r>
    </w:p>
    <w:p w:rsidR="001A0ACA" w:rsidRDefault="001A0ACA" w:rsidP="001A0ACA">
      <w:pPr>
        <w:pStyle w:val="a6"/>
        <w:spacing w:before="58" w:beforeAutospacing="0" w:after="2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выразительное чтение художественного текста;</w:t>
      </w:r>
    </w:p>
    <w:p w:rsidR="001A0ACA" w:rsidRDefault="001A0ACA" w:rsidP="001A0ACA">
      <w:pPr>
        <w:pStyle w:val="a6"/>
        <w:spacing w:before="58" w:beforeAutospacing="0" w:after="2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различные виды пересказа (подробный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краткий,</w:t>
      </w:r>
    </w:p>
    <w:p w:rsidR="001A0ACA" w:rsidRDefault="001A0ACA" w:rsidP="001A0ACA">
      <w:pPr>
        <w:pStyle w:val="a6"/>
        <w:spacing w:before="58" w:beforeAutospacing="0" w:after="2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элементами </w:t>
      </w:r>
      <w:proofErr w:type="spellStart"/>
      <w:r>
        <w:rPr>
          <w:color w:val="000000"/>
          <w:sz w:val="28"/>
          <w:szCs w:val="28"/>
        </w:rPr>
        <w:t>комментария</w:t>
      </w:r>
      <w:proofErr w:type="gramStart"/>
      <w:r>
        <w:rPr>
          <w:color w:val="000000"/>
          <w:sz w:val="28"/>
          <w:szCs w:val="28"/>
        </w:rPr>
        <w:t>.с</w:t>
      </w:r>
      <w:proofErr w:type="spellEnd"/>
      <w:proofErr w:type="gramEnd"/>
      <w:r>
        <w:rPr>
          <w:color w:val="000000"/>
          <w:sz w:val="28"/>
          <w:szCs w:val="28"/>
        </w:rPr>
        <w:t xml:space="preserve"> творческим заданием);</w:t>
      </w:r>
    </w:p>
    <w:p w:rsidR="001A0ACA" w:rsidRDefault="001A0ACA" w:rsidP="001A0ACA">
      <w:pPr>
        <w:pStyle w:val="a6"/>
        <w:spacing w:before="58" w:beforeAutospacing="0" w:after="2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-заучивание наизусть стихотворных и прозаических текстов;</w:t>
      </w:r>
    </w:p>
    <w:p w:rsidR="001A0ACA" w:rsidRDefault="001A0ACA" w:rsidP="001A0ACA">
      <w:pPr>
        <w:pStyle w:val="a6"/>
        <w:spacing w:before="58" w:beforeAutospacing="0" w:after="2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ответы на вопросы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>раскрывающие знание и понимание текста произведения;</w:t>
      </w:r>
    </w:p>
    <w:p w:rsidR="001A0ACA" w:rsidRDefault="001A0ACA" w:rsidP="001A0ACA">
      <w:pPr>
        <w:pStyle w:val="a6"/>
        <w:spacing w:before="58" w:beforeAutospacing="0" w:after="2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-составление планов и написание отзывов о произведениях;</w:t>
      </w:r>
    </w:p>
    <w:p w:rsidR="001A0ACA" w:rsidRDefault="001A0ACA" w:rsidP="001A0ACA">
      <w:pPr>
        <w:pStyle w:val="a6"/>
        <w:spacing w:before="58" w:beforeAutospacing="0" w:after="2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-написание сочинений по литературным произведениям и на основе жизненных впечатлений;</w:t>
      </w:r>
    </w:p>
    <w:p w:rsidR="001A0ACA" w:rsidRDefault="001A0ACA" w:rsidP="001A0ACA">
      <w:pPr>
        <w:pStyle w:val="a6"/>
        <w:spacing w:before="58" w:beforeAutospacing="0" w:after="2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целенаправленный поиск информации на основе знания ее источников </w:t>
      </w:r>
    </w:p>
    <w:p w:rsidR="001A0ACA" w:rsidRDefault="001A0ACA" w:rsidP="001A0ACA">
      <w:pPr>
        <w:pStyle w:val="a6"/>
        <w:spacing w:before="58" w:beforeAutospacing="0" w:after="2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умения работать с ними.</w:t>
      </w:r>
    </w:p>
    <w:p w:rsidR="001A0ACA" w:rsidRDefault="001A0ACA" w:rsidP="001A0ACA">
      <w:pPr>
        <w:pStyle w:val="a6"/>
        <w:spacing w:before="58" w:beforeAutospacing="0" w:after="29" w:afterAutospacing="0"/>
        <w:rPr>
          <w:color w:val="000000"/>
          <w:sz w:val="28"/>
          <w:szCs w:val="28"/>
        </w:rPr>
      </w:pPr>
    </w:p>
    <w:p w:rsidR="001A0ACA" w:rsidRDefault="001A0ACA" w:rsidP="001A0ACA">
      <w:pPr>
        <w:pStyle w:val="a6"/>
        <w:spacing w:before="58" w:beforeAutospacing="0" w:after="29" w:afterAutospacing="0"/>
        <w:rPr>
          <w:color w:val="000000"/>
          <w:sz w:val="28"/>
          <w:szCs w:val="28"/>
        </w:rPr>
      </w:pPr>
    </w:p>
    <w:p w:rsidR="001A0ACA" w:rsidRDefault="001A0ACA" w:rsidP="001A0ACA">
      <w:pPr>
        <w:pStyle w:val="a6"/>
        <w:spacing w:before="58" w:beforeAutospacing="0" w:after="29" w:afterAutospacing="0"/>
        <w:rPr>
          <w:color w:val="000000"/>
          <w:sz w:val="28"/>
          <w:szCs w:val="28"/>
        </w:rPr>
      </w:pPr>
    </w:p>
    <w:p w:rsidR="001A0ACA" w:rsidRDefault="001A0ACA" w:rsidP="001A0ACA">
      <w:r>
        <w:rPr>
          <w:b/>
        </w:rPr>
        <w:t>Основные методы работы на уроке</w:t>
      </w:r>
      <w:proofErr w:type="gramStart"/>
      <w:r>
        <w:rPr>
          <w:b/>
        </w:rPr>
        <w:t xml:space="preserve"> :</w:t>
      </w:r>
      <w:proofErr w:type="gramEnd"/>
    </w:p>
    <w:p w:rsidR="001A0ACA" w:rsidRDefault="001A0ACA" w:rsidP="001A0ACA">
      <w:r>
        <w:t>работа с текстом</w:t>
      </w:r>
      <w:proofErr w:type="gramStart"/>
      <w:r>
        <w:t xml:space="preserve"> ,</w:t>
      </w:r>
      <w:proofErr w:type="gramEnd"/>
      <w:r>
        <w:t>самостоятельная поисковая работа .беседа ,лекция, фронтальный опрос, индивидуальная работа.</w:t>
      </w:r>
    </w:p>
    <w:p w:rsidR="001A0ACA" w:rsidRDefault="001A0ACA" w:rsidP="001A0ACA">
      <w:pPr>
        <w:rPr>
          <w:b/>
        </w:rPr>
      </w:pPr>
      <w:r>
        <w:rPr>
          <w:b/>
        </w:rPr>
        <w:t>Формы организации деятельности учащихся</w:t>
      </w:r>
      <w:proofErr w:type="gramStart"/>
      <w:r>
        <w:rPr>
          <w:b/>
        </w:rPr>
        <w:t xml:space="preserve"> :</w:t>
      </w:r>
      <w:proofErr w:type="gramEnd"/>
    </w:p>
    <w:p w:rsidR="001A0ACA" w:rsidRDefault="001A0ACA" w:rsidP="001A0ACA">
      <w:r>
        <w:t>урок викторины</w:t>
      </w:r>
      <w:proofErr w:type="gramStart"/>
      <w:r>
        <w:t xml:space="preserve"> ,</w:t>
      </w:r>
      <w:proofErr w:type="gramEnd"/>
      <w:r>
        <w:t>экскурсии, предметные недели, школьная олимпиада ,игры, диспуты.</w:t>
      </w:r>
    </w:p>
    <w:p w:rsidR="001A0ACA" w:rsidRDefault="001A0ACA" w:rsidP="001A0ACA">
      <w:pPr>
        <w:rPr>
          <w:b/>
        </w:rPr>
      </w:pPr>
      <w:r>
        <w:rPr>
          <w:b/>
        </w:rPr>
        <w:t>Формы организации учебного процесса:</w:t>
      </w:r>
    </w:p>
    <w:p w:rsidR="001A0ACA" w:rsidRDefault="001A0ACA" w:rsidP="001A0ACA">
      <w:r>
        <w:rPr>
          <w:b/>
        </w:rPr>
        <w:t xml:space="preserve">  - </w:t>
      </w:r>
      <w:r>
        <w:t>урок изучения нового материала</w:t>
      </w:r>
      <w:proofErr w:type="gramStart"/>
      <w:r>
        <w:t xml:space="preserve"> ,</w:t>
      </w:r>
      <w:proofErr w:type="gramEnd"/>
      <w:r>
        <w:t>урок закрепления знаний умений  и навыков комбинированный урок, урок-беседа, повторительно-обобщающий урок , урок – лекция , урок-игра , урок –исследование, урок-практикум.</w:t>
      </w:r>
    </w:p>
    <w:p w:rsidR="001A0ACA" w:rsidRDefault="001A0ACA" w:rsidP="001A0ACA">
      <w:pPr>
        <w:rPr>
          <w:b/>
        </w:rPr>
      </w:pPr>
      <w:r>
        <w:rPr>
          <w:b/>
        </w:rPr>
        <w:t xml:space="preserve"> На уроке используются элементы технологий:</w:t>
      </w:r>
    </w:p>
    <w:p w:rsidR="001A0ACA" w:rsidRDefault="001A0ACA" w:rsidP="001A0ACA">
      <w:r>
        <w:t xml:space="preserve"> - информационн</w:t>
      </w:r>
      <w:proofErr w:type="gramStart"/>
      <w:r>
        <w:t>о-</w:t>
      </w:r>
      <w:proofErr w:type="gramEnd"/>
      <w:r>
        <w:t xml:space="preserve"> коммуникационные технологии;</w:t>
      </w:r>
    </w:p>
    <w:p w:rsidR="001A0ACA" w:rsidRDefault="001A0ACA" w:rsidP="001A0ACA">
      <w:r>
        <w:lastRenderedPageBreak/>
        <w:t xml:space="preserve">- </w:t>
      </w:r>
      <w:proofErr w:type="spellStart"/>
      <w:r>
        <w:t>здоровьесберегающие</w:t>
      </w:r>
      <w:proofErr w:type="spellEnd"/>
      <w:r>
        <w:t xml:space="preserve"> технологии;</w:t>
      </w:r>
    </w:p>
    <w:p w:rsidR="001A0ACA" w:rsidRDefault="001A0ACA" w:rsidP="001A0ACA">
      <w:r>
        <w:t>- проектно-исследовательская технология;</w:t>
      </w:r>
    </w:p>
    <w:p w:rsidR="001A0ACA" w:rsidRDefault="001A0ACA" w:rsidP="001A0ACA">
      <w:r>
        <w:t>- игровые технологи</w:t>
      </w:r>
      <w:proofErr w:type="gramStart"/>
      <w:r>
        <w:t>и(</w:t>
      </w:r>
      <w:proofErr w:type="gramEnd"/>
      <w:r>
        <w:t>нестандартные уроки).</w:t>
      </w:r>
    </w:p>
    <w:p w:rsidR="001A0ACA" w:rsidRDefault="001A0ACA" w:rsidP="001A0ACA"/>
    <w:p w:rsidR="001A0ACA" w:rsidRDefault="001A0ACA" w:rsidP="001A0A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освоения программы.</w:t>
      </w:r>
    </w:p>
    <w:p w:rsidR="001A0ACA" w:rsidRDefault="001A0ACA" w:rsidP="001A0ACA">
      <w:pPr>
        <w:rPr>
          <w:b/>
          <w:sz w:val="28"/>
          <w:szCs w:val="28"/>
        </w:rPr>
      </w:pPr>
    </w:p>
    <w:p w:rsidR="001A0ACA" w:rsidRDefault="001A0ACA" w:rsidP="001A0ACA">
      <w:pPr>
        <w:rPr>
          <w:b/>
        </w:rPr>
      </w:pPr>
      <w:r>
        <w:rPr>
          <w:b/>
        </w:rPr>
        <w:t>Требования к уровню подготовки выпускников:</w:t>
      </w:r>
    </w:p>
    <w:p w:rsidR="001A0ACA" w:rsidRDefault="001A0ACA" w:rsidP="001A0ACA">
      <w:pPr>
        <w:rPr>
          <w:b/>
        </w:rPr>
      </w:pPr>
    </w:p>
    <w:p w:rsidR="001A0ACA" w:rsidRDefault="001A0ACA" w:rsidP="001A0ACA">
      <w:pPr>
        <w:rPr>
          <w:b/>
        </w:rPr>
      </w:pPr>
      <w:r>
        <w:rPr>
          <w:b/>
        </w:rPr>
        <w:t xml:space="preserve">       Знать/понимать:</w:t>
      </w:r>
    </w:p>
    <w:p w:rsidR="001A0ACA" w:rsidRDefault="001A0ACA" w:rsidP="001A0ACA">
      <w:r>
        <w:t>- содержание литературных произведений. Подлежащих обязательному изучению;</w:t>
      </w:r>
    </w:p>
    <w:p w:rsidR="001A0ACA" w:rsidRDefault="001A0ACA" w:rsidP="001A0ACA">
      <w:r>
        <w:t>- наизусть стихотворные тексты  и фрагменты прозаических текстов</w:t>
      </w:r>
      <w:proofErr w:type="gramStart"/>
      <w:r>
        <w:t xml:space="preserve"> ,</w:t>
      </w:r>
      <w:proofErr w:type="gramEnd"/>
      <w:r>
        <w:t xml:space="preserve"> подлежащих обязательному изучению ( по выбору);</w:t>
      </w:r>
    </w:p>
    <w:p w:rsidR="001A0ACA" w:rsidRDefault="001A0ACA" w:rsidP="001A0ACA">
      <w:r>
        <w:t>Основные факты жизненного и творческого пути писателей-классиков;</w:t>
      </w:r>
    </w:p>
    <w:p w:rsidR="001A0ACA" w:rsidRDefault="001A0ACA" w:rsidP="001A0ACA">
      <w:r>
        <w:t>- основные теоретико-литературные понятия.</w:t>
      </w:r>
    </w:p>
    <w:p w:rsidR="001A0ACA" w:rsidRDefault="001A0ACA" w:rsidP="001A0ACA">
      <w:pPr>
        <w:rPr>
          <w:b/>
        </w:rPr>
      </w:pPr>
      <w:r>
        <w:rPr>
          <w:b/>
        </w:rPr>
        <w:t>Уметь:</w:t>
      </w:r>
    </w:p>
    <w:p w:rsidR="001A0ACA" w:rsidRDefault="001A0ACA" w:rsidP="001A0ACA">
      <w:r>
        <w:t>- работать с книгой;</w:t>
      </w:r>
    </w:p>
    <w:p w:rsidR="001A0ACA" w:rsidRDefault="001A0ACA" w:rsidP="001A0ACA">
      <w:r>
        <w:t>-определять принадлежность художественного произведения к одному из литературных родов и жанров;</w:t>
      </w:r>
    </w:p>
    <w:p w:rsidR="001A0ACA" w:rsidRDefault="001A0ACA" w:rsidP="001A0ACA">
      <w:r>
        <w:t>- выявить авторскую позицию;</w:t>
      </w:r>
    </w:p>
    <w:p w:rsidR="001A0ACA" w:rsidRDefault="001A0ACA" w:rsidP="001A0ACA">
      <w:r>
        <w:t xml:space="preserve">- выражать свое отношение к </w:t>
      </w:r>
      <w:proofErr w:type="gramStart"/>
      <w:r>
        <w:t>прочитанному</w:t>
      </w:r>
      <w:proofErr w:type="gramEnd"/>
      <w:r>
        <w:t>;</w:t>
      </w:r>
    </w:p>
    <w:p w:rsidR="001A0ACA" w:rsidRDefault="001A0ACA" w:rsidP="001A0ACA">
      <w:r>
        <w:t>-выразительно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1A0ACA" w:rsidRDefault="001A0ACA" w:rsidP="001A0ACA">
      <w:r>
        <w:t xml:space="preserve"> -владеть различными видами пересказа;</w:t>
      </w:r>
    </w:p>
    <w:p w:rsidR="001A0ACA" w:rsidRDefault="001A0ACA" w:rsidP="001A0ACA">
      <w:r>
        <w:t>- строить устные и письменные высказывания в связи с изученным произведением;</w:t>
      </w:r>
    </w:p>
    <w:p w:rsidR="001A0ACA" w:rsidRDefault="001A0ACA" w:rsidP="001A0ACA">
      <w:r>
        <w:t>- участвовать в диалоге по прочитанным произведениям</w:t>
      </w:r>
      <w:proofErr w:type="gramStart"/>
      <w:r>
        <w:t xml:space="preserve"> ,</w:t>
      </w:r>
      <w:proofErr w:type="gramEnd"/>
      <w:r>
        <w:t xml:space="preserve"> понимать чужую точку зрения и аргументировано отстаивать свою.</w:t>
      </w:r>
    </w:p>
    <w:p w:rsidR="001A0ACA" w:rsidRDefault="001A0ACA" w:rsidP="001A0ACA"/>
    <w:p w:rsidR="001A0ACA" w:rsidRDefault="001A0ACA" w:rsidP="001A0ACA"/>
    <w:p w:rsidR="001A0ACA" w:rsidRDefault="001A0ACA" w:rsidP="00D20073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1A0ACA" w:rsidRDefault="001A0ACA" w:rsidP="00D20073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1A0ACA" w:rsidRDefault="001A0ACA" w:rsidP="00D20073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1A0ACA" w:rsidRDefault="001A0ACA" w:rsidP="00D20073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5D2865" w:rsidRDefault="00476926" w:rsidP="00D20073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D20073">
        <w:rPr>
          <w:rFonts w:ascii="Times New Roman" w:hAnsi="Times New Roman" w:cs="Times New Roman"/>
          <w:noProof/>
          <w:sz w:val="32"/>
          <w:szCs w:val="32"/>
          <w:lang w:eastAsia="ru-RU"/>
        </w:rPr>
        <w:t>Календарно-тематическое плани</w:t>
      </w:r>
      <w:r w:rsidR="00D20073" w:rsidRPr="00D20073">
        <w:rPr>
          <w:rFonts w:ascii="Times New Roman" w:hAnsi="Times New Roman" w:cs="Times New Roman"/>
          <w:noProof/>
          <w:sz w:val="32"/>
          <w:szCs w:val="32"/>
          <w:lang w:eastAsia="ru-RU"/>
        </w:rPr>
        <w:t>рование по ингушской литературе</w:t>
      </w:r>
    </w:p>
    <w:p w:rsidR="00C91BCE" w:rsidRPr="00D20073" w:rsidRDefault="00C91BCE" w:rsidP="00D20073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9 класс</w:t>
      </w:r>
    </w:p>
    <w:p w:rsidR="00D20073" w:rsidRDefault="00D20073" w:rsidP="00D20073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>(2 часа в неделю)</w:t>
      </w:r>
    </w:p>
    <w:p w:rsidR="00D20073" w:rsidRDefault="00D20073" w:rsidP="00D20073">
      <w:pPr>
        <w:spacing w:after="0" w:line="240" w:lineRule="auto"/>
        <w:jc w:val="center"/>
        <w:rPr>
          <w:noProof/>
          <w:lang w:eastAsia="ru-RU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851"/>
        <w:gridCol w:w="4535"/>
        <w:gridCol w:w="2127"/>
        <w:gridCol w:w="1276"/>
        <w:gridCol w:w="1276"/>
      </w:tblGrid>
      <w:tr w:rsidR="00476926" w:rsidRPr="00D20073" w:rsidTr="00451147">
        <w:trPr>
          <w:trHeight w:val="317"/>
        </w:trPr>
        <w:tc>
          <w:tcPr>
            <w:tcW w:w="851" w:type="dxa"/>
            <w:vMerge w:val="restart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5" w:type="dxa"/>
            <w:vMerge w:val="restart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7" w:type="dxa"/>
            <w:vMerge w:val="restart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  <w:gridSpan w:val="2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76926" w:rsidRPr="00D20073" w:rsidTr="00451147">
        <w:trPr>
          <w:trHeight w:val="222"/>
        </w:trPr>
        <w:tc>
          <w:tcPr>
            <w:tcW w:w="851" w:type="dxa"/>
            <w:vMerge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476926" w:rsidRPr="00D20073" w:rsidTr="00451147">
        <w:tc>
          <w:tcPr>
            <w:tcW w:w="851" w:type="dxa"/>
          </w:tcPr>
          <w:p w:rsidR="00476926" w:rsidRPr="00D20073" w:rsidRDefault="009A5990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D20073" w:rsidRDefault="009A5990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Г1алг1ай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багахбувцам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76926" w:rsidRPr="00D20073" w:rsidRDefault="009A5990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иллеш</w:t>
            </w:r>
            <w:proofErr w:type="spellEnd"/>
          </w:p>
        </w:tc>
        <w:tc>
          <w:tcPr>
            <w:tcW w:w="2127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26" w:rsidRPr="00D20073" w:rsidTr="00451147">
        <w:tc>
          <w:tcPr>
            <w:tcW w:w="851" w:type="dxa"/>
          </w:tcPr>
          <w:p w:rsidR="00476926" w:rsidRPr="00D20073" w:rsidRDefault="009A5990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:rsidR="00476926" w:rsidRPr="00D20073" w:rsidRDefault="009A5990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Хьадувла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мехкарий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илли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ала</w:t>
            </w:r>
          </w:p>
        </w:tc>
        <w:tc>
          <w:tcPr>
            <w:tcW w:w="2127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26" w:rsidRPr="00D20073" w:rsidTr="00451147">
        <w:tc>
          <w:tcPr>
            <w:tcW w:w="851" w:type="dxa"/>
          </w:tcPr>
          <w:p w:rsidR="00476926" w:rsidRPr="00D20073" w:rsidRDefault="009A5990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</w:tcPr>
          <w:p w:rsidR="00476926" w:rsidRPr="00D20073" w:rsidRDefault="009A5990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Уж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Даьлагар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бехалахь</w:t>
            </w:r>
            <w:proofErr w:type="spellEnd"/>
          </w:p>
        </w:tc>
        <w:tc>
          <w:tcPr>
            <w:tcW w:w="2127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26" w:rsidRPr="00D20073" w:rsidTr="00451147">
        <w:tc>
          <w:tcPr>
            <w:tcW w:w="851" w:type="dxa"/>
          </w:tcPr>
          <w:p w:rsidR="00476926" w:rsidRPr="00D20073" w:rsidRDefault="009A5990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</w:tcPr>
          <w:p w:rsidR="00476926" w:rsidRPr="00D20073" w:rsidRDefault="009A5990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Шира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зоахалол</w:t>
            </w:r>
            <w:proofErr w:type="spellEnd"/>
          </w:p>
        </w:tc>
        <w:tc>
          <w:tcPr>
            <w:tcW w:w="2127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26" w:rsidRPr="00D20073" w:rsidTr="00451147">
        <w:tc>
          <w:tcPr>
            <w:tcW w:w="851" w:type="dxa"/>
          </w:tcPr>
          <w:p w:rsidR="00476926" w:rsidRPr="00D20073" w:rsidRDefault="009A5990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</w:tcPr>
          <w:p w:rsidR="00476926" w:rsidRPr="00D20073" w:rsidRDefault="00476926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Колой к1ант.</w:t>
            </w:r>
          </w:p>
        </w:tc>
        <w:tc>
          <w:tcPr>
            <w:tcW w:w="2127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26" w:rsidRPr="00D20073" w:rsidTr="00451147">
        <w:tc>
          <w:tcPr>
            <w:tcW w:w="851" w:type="dxa"/>
          </w:tcPr>
          <w:p w:rsidR="00476926" w:rsidRPr="00D20073" w:rsidRDefault="009A5990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</w:tcPr>
          <w:p w:rsidR="00476926" w:rsidRPr="00D20073" w:rsidRDefault="00476926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Хьаькхали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ирази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26" w:rsidRPr="00D20073" w:rsidTr="00451147">
        <w:tc>
          <w:tcPr>
            <w:tcW w:w="851" w:type="dxa"/>
          </w:tcPr>
          <w:p w:rsidR="00476926" w:rsidRPr="00D20073" w:rsidRDefault="009A5990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</w:tcPr>
          <w:p w:rsidR="00476926" w:rsidRPr="00D20073" w:rsidRDefault="00476926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Хаькъал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дола йо</w:t>
            </w:r>
            <w:proofErr w:type="gram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26" w:rsidRPr="00D20073" w:rsidTr="00451147">
        <w:tc>
          <w:tcPr>
            <w:tcW w:w="851" w:type="dxa"/>
          </w:tcPr>
          <w:p w:rsidR="00476926" w:rsidRPr="00D20073" w:rsidRDefault="009A5990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4535" w:type="dxa"/>
          </w:tcPr>
          <w:p w:rsidR="00476926" w:rsidRPr="00D20073" w:rsidRDefault="00476926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Мальсагов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Кураза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Зоврбик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76926" w:rsidRPr="00D20073" w:rsidRDefault="00476926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«Йо</w:t>
            </w:r>
            <w:proofErr w:type="gram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йодаяр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5990" w:rsidRPr="00D20073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9A5990" w:rsidRPr="00D20073">
              <w:rPr>
                <w:rFonts w:ascii="Times New Roman" w:hAnsi="Times New Roman" w:cs="Times New Roman"/>
                <w:sz w:val="24"/>
                <w:szCs w:val="24"/>
              </w:rPr>
              <w:t>Пхьа</w:t>
            </w:r>
            <w:proofErr w:type="spellEnd"/>
            <w:r w:rsidR="009A5990" w:rsidRPr="00D20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26" w:rsidRPr="00D20073" w:rsidTr="00451147">
        <w:tc>
          <w:tcPr>
            <w:tcW w:w="851" w:type="dxa"/>
          </w:tcPr>
          <w:p w:rsidR="00476926" w:rsidRPr="00D20073" w:rsidRDefault="009A5990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5" w:type="dxa"/>
          </w:tcPr>
          <w:p w:rsidR="00476926" w:rsidRPr="00D20073" w:rsidRDefault="00476926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Беков Дордаг1а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Тембот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6926" w:rsidRPr="00D20073" w:rsidRDefault="00476926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«Ши зама».</w:t>
            </w:r>
          </w:p>
        </w:tc>
        <w:tc>
          <w:tcPr>
            <w:tcW w:w="2127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26" w:rsidRPr="00D20073" w:rsidTr="00451147">
        <w:tc>
          <w:tcPr>
            <w:tcW w:w="851" w:type="dxa"/>
          </w:tcPr>
          <w:p w:rsidR="00476926" w:rsidRPr="00D20073" w:rsidRDefault="009A5990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5" w:type="dxa"/>
          </w:tcPr>
          <w:p w:rsidR="00476926" w:rsidRPr="00D20073" w:rsidRDefault="00476926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«Лене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болхлой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боабар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26" w:rsidRPr="00D20073" w:rsidTr="00451147">
        <w:tc>
          <w:tcPr>
            <w:tcW w:w="851" w:type="dxa"/>
          </w:tcPr>
          <w:p w:rsidR="00476926" w:rsidRPr="00D20073" w:rsidRDefault="009A5990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5" w:type="dxa"/>
          </w:tcPr>
          <w:p w:rsidR="00476926" w:rsidRPr="00D20073" w:rsidRDefault="00476926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Цхьайттеи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пхиъи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26" w:rsidRPr="00D20073" w:rsidTr="00451147">
        <w:tc>
          <w:tcPr>
            <w:tcW w:w="851" w:type="dxa"/>
          </w:tcPr>
          <w:p w:rsidR="00476926" w:rsidRPr="00D20073" w:rsidRDefault="009A5990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5" w:type="dxa"/>
          </w:tcPr>
          <w:p w:rsidR="00476926" w:rsidRPr="00D20073" w:rsidRDefault="00476926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Ачмаза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боарз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26" w:rsidRPr="00D20073" w:rsidTr="00451147">
        <w:tc>
          <w:tcPr>
            <w:tcW w:w="851" w:type="dxa"/>
          </w:tcPr>
          <w:p w:rsidR="00476926" w:rsidRPr="00D20073" w:rsidRDefault="009A5990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5" w:type="dxa"/>
          </w:tcPr>
          <w:p w:rsidR="00476926" w:rsidRPr="00D20073" w:rsidRDefault="00476926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Гойгов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Сипсой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1аддал-Хьамид.</w:t>
            </w:r>
          </w:p>
          <w:p w:rsidR="00476926" w:rsidRPr="00D20073" w:rsidRDefault="00476926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«Серго».</w:t>
            </w:r>
          </w:p>
        </w:tc>
        <w:tc>
          <w:tcPr>
            <w:tcW w:w="2127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26" w:rsidRPr="00D20073" w:rsidTr="00451147">
        <w:tc>
          <w:tcPr>
            <w:tcW w:w="851" w:type="dxa"/>
          </w:tcPr>
          <w:p w:rsidR="00476926" w:rsidRPr="00D20073" w:rsidRDefault="009A5990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5" w:type="dxa"/>
          </w:tcPr>
          <w:p w:rsidR="00476926" w:rsidRPr="00D20073" w:rsidRDefault="00476926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Озиев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Илеза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Ахьмад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6926" w:rsidRPr="00D20073" w:rsidRDefault="00476926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Йодаш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алача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меллашха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к1ур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тувсаш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26" w:rsidRPr="00D20073" w:rsidTr="00451147">
        <w:tc>
          <w:tcPr>
            <w:tcW w:w="851" w:type="dxa"/>
          </w:tcPr>
          <w:p w:rsidR="00476926" w:rsidRPr="00D20073" w:rsidRDefault="009A5990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5" w:type="dxa"/>
          </w:tcPr>
          <w:p w:rsidR="00476926" w:rsidRPr="00D20073" w:rsidRDefault="00476926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Баьстан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юхь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26" w:rsidRPr="00D20073" w:rsidTr="00451147">
        <w:tc>
          <w:tcPr>
            <w:tcW w:w="851" w:type="dxa"/>
          </w:tcPr>
          <w:p w:rsidR="00476926" w:rsidRPr="00D20073" w:rsidRDefault="009A5990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5" w:type="dxa"/>
          </w:tcPr>
          <w:p w:rsidR="00476926" w:rsidRPr="00D20073" w:rsidRDefault="00476926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«Йи1иг»</w:t>
            </w:r>
          </w:p>
        </w:tc>
        <w:tc>
          <w:tcPr>
            <w:tcW w:w="2127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26" w:rsidRPr="00D20073" w:rsidTr="00451147">
        <w:tc>
          <w:tcPr>
            <w:tcW w:w="851" w:type="dxa"/>
          </w:tcPr>
          <w:p w:rsidR="00476926" w:rsidRPr="00D20073" w:rsidRDefault="009A5990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5" w:type="dxa"/>
          </w:tcPr>
          <w:p w:rsidR="00476926" w:rsidRPr="00D20073" w:rsidRDefault="00476926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Испанега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26" w:rsidRPr="00D20073" w:rsidTr="00451147">
        <w:tc>
          <w:tcPr>
            <w:tcW w:w="851" w:type="dxa"/>
          </w:tcPr>
          <w:p w:rsidR="00476926" w:rsidRPr="00D20073" w:rsidRDefault="009A5990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5" w:type="dxa"/>
          </w:tcPr>
          <w:p w:rsidR="00476926" w:rsidRPr="00D20073" w:rsidRDefault="00476926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Лермонтов. «Фон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кема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26" w:rsidRPr="00D20073" w:rsidTr="00451147">
        <w:tc>
          <w:tcPr>
            <w:tcW w:w="851" w:type="dxa"/>
          </w:tcPr>
          <w:p w:rsidR="00476926" w:rsidRPr="00D20073" w:rsidRDefault="009A5990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5" w:type="dxa"/>
          </w:tcPr>
          <w:p w:rsidR="00476926" w:rsidRPr="00D20073" w:rsidRDefault="00476926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А.С. Пушкин. «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Чурт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26" w:rsidRPr="00D20073" w:rsidTr="00451147">
        <w:tc>
          <w:tcPr>
            <w:tcW w:w="851" w:type="dxa"/>
          </w:tcPr>
          <w:p w:rsidR="00476926" w:rsidRPr="00D20073" w:rsidRDefault="009A5990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5" w:type="dxa"/>
          </w:tcPr>
          <w:p w:rsidR="00476926" w:rsidRPr="00D20073" w:rsidRDefault="00476926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Мальсагова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Кураза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Фатима. </w:t>
            </w:r>
          </w:p>
          <w:p w:rsidR="00476926" w:rsidRPr="00D20073" w:rsidRDefault="00476926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Котдаьлар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вай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26" w:rsidRPr="00D20073" w:rsidTr="00451147">
        <w:tc>
          <w:tcPr>
            <w:tcW w:w="851" w:type="dxa"/>
          </w:tcPr>
          <w:p w:rsidR="00476926" w:rsidRPr="00D20073" w:rsidRDefault="009A5990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5" w:type="dxa"/>
          </w:tcPr>
          <w:p w:rsidR="00476926" w:rsidRPr="00D20073" w:rsidRDefault="00476926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«Г1атта,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дуне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26" w:rsidRPr="00D20073" w:rsidTr="00451147">
        <w:tc>
          <w:tcPr>
            <w:tcW w:w="851" w:type="dxa"/>
          </w:tcPr>
          <w:p w:rsidR="00476926" w:rsidRPr="00D20073" w:rsidRDefault="009A5990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5" w:type="dxa"/>
          </w:tcPr>
          <w:p w:rsidR="00476926" w:rsidRPr="00D20073" w:rsidRDefault="00476926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Колхоз</w:t>
            </w:r>
            <w:r w:rsidR="00F762FD"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илли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26" w:rsidRPr="00D20073" w:rsidTr="00451147">
        <w:tc>
          <w:tcPr>
            <w:tcW w:w="851" w:type="dxa"/>
          </w:tcPr>
          <w:p w:rsidR="00476926" w:rsidRPr="00D20073" w:rsidRDefault="009A5990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5" w:type="dxa"/>
          </w:tcPr>
          <w:p w:rsidR="00476926" w:rsidRPr="00D20073" w:rsidRDefault="00476926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Мальсагов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Дахий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Дошлакъа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6926" w:rsidRPr="00D20073" w:rsidRDefault="00476926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«1арамхи».</w:t>
            </w:r>
          </w:p>
        </w:tc>
        <w:tc>
          <w:tcPr>
            <w:tcW w:w="2127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26" w:rsidRPr="00D20073" w:rsidTr="00451147">
        <w:tc>
          <w:tcPr>
            <w:tcW w:w="851" w:type="dxa"/>
          </w:tcPr>
          <w:p w:rsidR="00476926" w:rsidRPr="00D20073" w:rsidRDefault="009A5990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5" w:type="dxa"/>
          </w:tcPr>
          <w:p w:rsidR="00476926" w:rsidRPr="00D20073" w:rsidRDefault="00476926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Д.Д.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Мальсагов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, О.А.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Мальсагов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6926" w:rsidRPr="00D20073" w:rsidRDefault="00476926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Кердача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наькъа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т1а».</w:t>
            </w:r>
          </w:p>
        </w:tc>
        <w:tc>
          <w:tcPr>
            <w:tcW w:w="2127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26" w:rsidRPr="00D20073" w:rsidTr="00451147">
        <w:tc>
          <w:tcPr>
            <w:tcW w:w="851" w:type="dxa"/>
          </w:tcPr>
          <w:p w:rsidR="00476926" w:rsidRPr="00D20073" w:rsidRDefault="009A5990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5" w:type="dxa"/>
          </w:tcPr>
          <w:p w:rsidR="00476926" w:rsidRPr="00D20073" w:rsidRDefault="00476926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Мальсагов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Артаг1а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Оарцхо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76926" w:rsidRPr="00D20073" w:rsidRDefault="00476926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Салихьат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26" w:rsidRPr="00D20073" w:rsidTr="00451147">
        <w:tc>
          <w:tcPr>
            <w:tcW w:w="851" w:type="dxa"/>
          </w:tcPr>
          <w:p w:rsidR="00476926" w:rsidRPr="00D20073" w:rsidRDefault="009A5990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5" w:type="dxa"/>
          </w:tcPr>
          <w:p w:rsidR="00476926" w:rsidRPr="00D20073" w:rsidRDefault="00476926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Озиев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Исма1алий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Салман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6926" w:rsidRPr="00D20073" w:rsidRDefault="00476926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Урдуви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Тамареи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26" w:rsidRPr="00D20073" w:rsidTr="00451147">
        <w:tc>
          <w:tcPr>
            <w:tcW w:w="851" w:type="dxa"/>
          </w:tcPr>
          <w:p w:rsidR="00476926" w:rsidRPr="00D20073" w:rsidRDefault="009A5990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5" w:type="dxa"/>
          </w:tcPr>
          <w:p w:rsidR="00476926" w:rsidRPr="00D20073" w:rsidRDefault="00476926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Кхо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чурт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926" w:rsidRPr="00D20073" w:rsidRDefault="00476926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47" w:rsidRPr="00D20073" w:rsidTr="00451147">
        <w:tc>
          <w:tcPr>
            <w:tcW w:w="851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5" w:type="dxa"/>
          </w:tcPr>
          <w:p w:rsidR="00070147" w:rsidRPr="00D20073" w:rsidRDefault="00070147" w:rsidP="0074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«Беков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Темботага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47" w:rsidRPr="00D20073" w:rsidTr="00451147">
        <w:tc>
          <w:tcPr>
            <w:tcW w:w="851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5" w:type="dxa"/>
          </w:tcPr>
          <w:p w:rsidR="00070147" w:rsidRPr="00D20073" w:rsidRDefault="00070147" w:rsidP="0074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Езача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йо1ага».</w:t>
            </w:r>
          </w:p>
        </w:tc>
        <w:tc>
          <w:tcPr>
            <w:tcW w:w="2127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47" w:rsidRPr="00D20073" w:rsidTr="00451147">
        <w:tc>
          <w:tcPr>
            <w:tcW w:w="851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5" w:type="dxa"/>
          </w:tcPr>
          <w:p w:rsidR="00070147" w:rsidRPr="00D20073" w:rsidRDefault="00070147" w:rsidP="0074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«Ц1аста к1удал».</w:t>
            </w:r>
          </w:p>
        </w:tc>
        <w:tc>
          <w:tcPr>
            <w:tcW w:w="2127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47" w:rsidRPr="00D20073" w:rsidTr="00451147">
        <w:tc>
          <w:tcPr>
            <w:tcW w:w="851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5" w:type="dxa"/>
          </w:tcPr>
          <w:p w:rsidR="00070147" w:rsidRPr="00D20073" w:rsidRDefault="00070147" w:rsidP="0074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Зязиков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Хьусена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Бахьаудин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147" w:rsidRPr="00D20073" w:rsidRDefault="00070147" w:rsidP="0074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Турпала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вахарцара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ийс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47" w:rsidRPr="00D20073" w:rsidTr="00451147">
        <w:tc>
          <w:tcPr>
            <w:tcW w:w="851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535" w:type="dxa"/>
          </w:tcPr>
          <w:p w:rsidR="00070147" w:rsidRPr="00D20073" w:rsidRDefault="00070147" w:rsidP="008F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Яндиев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Хамарзий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Джамалда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70147" w:rsidRPr="00D20073" w:rsidRDefault="00070147" w:rsidP="008F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«Дагадоаг1а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сона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2127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47" w:rsidRPr="00D20073" w:rsidTr="00451147">
        <w:tc>
          <w:tcPr>
            <w:tcW w:w="851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35" w:type="dxa"/>
          </w:tcPr>
          <w:p w:rsidR="00070147" w:rsidRPr="00D20073" w:rsidRDefault="00070147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Хьо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деттали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дог!», «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иллеш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Хьай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ваха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безам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бале</w:t>
            </w:r>
            <w:proofErr w:type="gram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47" w:rsidRPr="00D20073" w:rsidTr="00451147">
        <w:tc>
          <w:tcPr>
            <w:tcW w:w="851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35" w:type="dxa"/>
          </w:tcPr>
          <w:p w:rsidR="00070147" w:rsidRPr="00D20073" w:rsidRDefault="00070147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Ведзижев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Абабукара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Ахьмад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147" w:rsidRPr="00D20073" w:rsidRDefault="00070147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Кхуврчара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ц1и».</w:t>
            </w:r>
          </w:p>
        </w:tc>
        <w:tc>
          <w:tcPr>
            <w:tcW w:w="2127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47" w:rsidRPr="00D20073" w:rsidTr="00451147">
        <w:tc>
          <w:tcPr>
            <w:tcW w:w="851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35" w:type="dxa"/>
          </w:tcPr>
          <w:p w:rsidR="00070147" w:rsidRPr="00D20073" w:rsidRDefault="00070147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Деха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зоахал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47" w:rsidRPr="00D20073" w:rsidTr="00451147">
        <w:tc>
          <w:tcPr>
            <w:tcW w:w="851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39,40</w:t>
            </w:r>
          </w:p>
        </w:tc>
        <w:tc>
          <w:tcPr>
            <w:tcW w:w="4535" w:type="dxa"/>
          </w:tcPr>
          <w:p w:rsidR="00070147" w:rsidRPr="00D20073" w:rsidRDefault="00070147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Хамхоев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Элмарзий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Ахьмад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147" w:rsidRPr="00D20073" w:rsidRDefault="00070147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Даьхе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Мочкъий-Юрт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47" w:rsidRPr="00D20073" w:rsidTr="00451147">
        <w:tc>
          <w:tcPr>
            <w:tcW w:w="851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41,42</w:t>
            </w:r>
          </w:p>
        </w:tc>
        <w:tc>
          <w:tcPr>
            <w:tcW w:w="4535" w:type="dxa"/>
          </w:tcPr>
          <w:p w:rsidR="00070147" w:rsidRPr="00D20073" w:rsidRDefault="00070147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теш», «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Наьнага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», «Йо1ацара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безам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47" w:rsidRPr="00D20073" w:rsidTr="00451147">
        <w:tc>
          <w:tcPr>
            <w:tcW w:w="851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43,44</w:t>
            </w:r>
          </w:p>
        </w:tc>
        <w:tc>
          <w:tcPr>
            <w:tcW w:w="4535" w:type="dxa"/>
          </w:tcPr>
          <w:p w:rsidR="00070147" w:rsidRPr="00D20073" w:rsidRDefault="00070147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Хьамсара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лоамаш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Кхоалламага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Наьна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47" w:rsidRPr="00D20073" w:rsidTr="00451147">
        <w:tc>
          <w:tcPr>
            <w:tcW w:w="851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45,46</w:t>
            </w:r>
          </w:p>
        </w:tc>
        <w:tc>
          <w:tcPr>
            <w:tcW w:w="4535" w:type="dxa"/>
          </w:tcPr>
          <w:p w:rsidR="00070147" w:rsidRPr="00D20073" w:rsidRDefault="00070147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Боков </w:t>
            </w:r>
            <w:proofErr w:type="gram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Хаме</w:t>
            </w:r>
            <w:proofErr w:type="gram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Ахьмад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70147" w:rsidRPr="00D20073" w:rsidRDefault="00070147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Яккха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йишйоаца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ц1и».</w:t>
            </w:r>
          </w:p>
        </w:tc>
        <w:tc>
          <w:tcPr>
            <w:tcW w:w="2127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47" w:rsidRPr="00D20073" w:rsidTr="00451147">
        <w:tc>
          <w:tcPr>
            <w:tcW w:w="851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35" w:type="dxa"/>
          </w:tcPr>
          <w:p w:rsidR="00070147" w:rsidRPr="00D20073" w:rsidRDefault="00070147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Беке</w:t>
            </w:r>
            <w:proofErr w:type="gram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къонгаш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47" w:rsidRPr="00D20073" w:rsidTr="00451147">
        <w:tc>
          <w:tcPr>
            <w:tcW w:w="851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35" w:type="dxa"/>
          </w:tcPr>
          <w:p w:rsidR="00070147" w:rsidRPr="00D20073" w:rsidRDefault="00070147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Чахкиев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Идриса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Са1ид.</w:t>
            </w:r>
          </w:p>
          <w:p w:rsidR="00070147" w:rsidRPr="00D20073" w:rsidRDefault="00070147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Иштта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мара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47" w:rsidRPr="00D20073" w:rsidTr="00451147">
        <w:tc>
          <w:tcPr>
            <w:tcW w:w="851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35" w:type="dxa"/>
          </w:tcPr>
          <w:p w:rsidR="00070147" w:rsidRPr="00D20073" w:rsidRDefault="00070147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«Террор».</w:t>
            </w:r>
          </w:p>
        </w:tc>
        <w:tc>
          <w:tcPr>
            <w:tcW w:w="2127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47" w:rsidRPr="00D20073" w:rsidTr="00451147">
        <w:tc>
          <w:tcPr>
            <w:tcW w:w="851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35" w:type="dxa"/>
          </w:tcPr>
          <w:p w:rsidR="00070147" w:rsidRPr="00D20073" w:rsidRDefault="00070147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Мальсагов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Шимоахий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Ахьмад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70147" w:rsidRPr="00D20073" w:rsidRDefault="00070147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Массаза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хало</w:t>
            </w:r>
            <w:proofErr w:type="spellEnd"/>
            <w:proofErr w:type="gram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ловш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вола саг».</w:t>
            </w:r>
          </w:p>
        </w:tc>
        <w:tc>
          <w:tcPr>
            <w:tcW w:w="2127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47" w:rsidRPr="00D20073" w:rsidTr="00451147">
        <w:tc>
          <w:tcPr>
            <w:tcW w:w="851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35" w:type="dxa"/>
          </w:tcPr>
          <w:p w:rsidR="00070147" w:rsidRPr="00D20073" w:rsidRDefault="00070147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Плиев 1асолта Махьмад-Са1ид.</w:t>
            </w:r>
          </w:p>
          <w:p w:rsidR="00070147" w:rsidRPr="00D20073" w:rsidRDefault="00070147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«В1ашаг1кхетар».</w:t>
            </w:r>
          </w:p>
        </w:tc>
        <w:tc>
          <w:tcPr>
            <w:tcW w:w="2127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47" w:rsidRPr="00D20073" w:rsidTr="00451147">
        <w:tc>
          <w:tcPr>
            <w:tcW w:w="851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35" w:type="dxa"/>
          </w:tcPr>
          <w:p w:rsidR="00070147" w:rsidRPr="00D20073" w:rsidRDefault="00070147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«Матрос».</w:t>
            </w:r>
          </w:p>
        </w:tc>
        <w:tc>
          <w:tcPr>
            <w:tcW w:w="2127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47" w:rsidRPr="00D20073" w:rsidTr="00451147">
        <w:tc>
          <w:tcPr>
            <w:tcW w:w="851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35" w:type="dxa"/>
          </w:tcPr>
          <w:p w:rsidR="00070147" w:rsidRPr="00D20073" w:rsidRDefault="00070147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Салтечун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дувцар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47" w:rsidRPr="00D20073" w:rsidTr="00451147">
        <w:tc>
          <w:tcPr>
            <w:tcW w:w="851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54,55</w:t>
            </w:r>
          </w:p>
        </w:tc>
        <w:tc>
          <w:tcPr>
            <w:tcW w:w="4535" w:type="dxa"/>
          </w:tcPr>
          <w:p w:rsidR="00070147" w:rsidRPr="00D20073" w:rsidRDefault="00070147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Чахкиев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Османа Капитон.</w:t>
            </w:r>
          </w:p>
          <w:p w:rsidR="00070147" w:rsidRPr="00D20073" w:rsidRDefault="00070147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Даймохк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Даьхенга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Озиев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Ахьмадах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47" w:rsidRPr="00D20073" w:rsidTr="00451147">
        <w:tc>
          <w:tcPr>
            <w:tcW w:w="851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56,57</w:t>
            </w:r>
          </w:p>
        </w:tc>
        <w:tc>
          <w:tcPr>
            <w:tcW w:w="4535" w:type="dxa"/>
          </w:tcPr>
          <w:p w:rsidR="00070147" w:rsidRPr="00D20073" w:rsidRDefault="00070147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Албаков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Мурца1алий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Джабраьил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70147" w:rsidRPr="00D20073" w:rsidRDefault="00070147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Ваха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безам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ба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», «Со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кхер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», «Ват ха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ноаной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Бехка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билла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47" w:rsidRPr="00D20073" w:rsidTr="009930EA">
        <w:tc>
          <w:tcPr>
            <w:tcW w:w="851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58,59</w:t>
            </w:r>
          </w:p>
        </w:tc>
        <w:tc>
          <w:tcPr>
            <w:tcW w:w="4535" w:type="dxa"/>
          </w:tcPr>
          <w:p w:rsidR="00070147" w:rsidRPr="00D20073" w:rsidRDefault="00070147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Гагиев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Аюпа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Гирихан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147" w:rsidRPr="00D20073" w:rsidRDefault="00070147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Даьхе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Хьо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хила…».</w:t>
            </w:r>
          </w:p>
        </w:tc>
        <w:tc>
          <w:tcPr>
            <w:tcW w:w="2127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47" w:rsidRPr="00D20073" w:rsidTr="009930EA">
        <w:tc>
          <w:tcPr>
            <w:tcW w:w="851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35" w:type="dxa"/>
          </w:tcPr>
          <w:p w:rsidR="00070147" w:rsidRPr="00D20073" w:rsidRDefault="00070147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Чапанов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Ахьмад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147" w:rsidRPr="00D20073" w:rsidRDefault="00070147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Магас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Къаьна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кхор</w:t>
            </w:r>
            <w:proofErr w:type="spellEnd"/>
            <w:proofErr w:type="gram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»,.</w:t>
            </w:r>
            <w:proofErr w:type="gramEnd"/>
          </w:p>
        </w:tc>
        <w:tc>
          <w:tcPr>
            <w:tcW w:w="2127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47" w:rsidRPr="00D20073" w:rsidTr="009930EA">
        <w:tc>
          <w:tcPr>
            <w:tcW w:w="851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35" w:type="dxa"/>
          </w:tcPr>
          <w:p w:rsidR="00070147" w:rsidRPr="00D20073" w:rsidRDefault="00070147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Долгиева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Хадишат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147" w:rsidRPr="00D20073" w:rsidRDefault="00070147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Фуд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вайна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эшар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?!»</w:t>
            </w:r>
          </w:p>
        </w:tc>
        <w:tc>
          <w:tcPr>
            <w:tcW w:w="2127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47" w:rsidRPr="00D20073" w:rsidTr="009930EA">
        <w:tc>
          <w:tcPr>
            <w:tcW w:w="851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35" w:type="dxa"/>
          </w:tcPr>
          <w:p w:rsidR="00070147" w:rsidRPr="00D20073" w:rsidRDefault="00070147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Котиев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Султан-Гири</w:t>
            </w:r>
            <w:proofErr w:type="spellEnd"/>
            <w:proofErr w:type="gram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147" w:rsidRPr="00D20073" w:rsidRDefault="00070147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Дезал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47" w:rsidRPr="00D20073" w:rsidTr="009930EA">
        <w:tc>
          <w:tcPr>
            <w:tcW w:w="851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35" w:type="dxa"/>
          </w:tcPr>
          <w:p w:rsidR="00070147" w:rsidRPr="00D20073" w:rsidRDefault="00070147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Хамхоев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Висангире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Ваха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147" w:rsidRPr="00D20073" w:rsidRDefault="00070147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Къонахий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47" w:rsidRPr="00D20073" w:rsidTr="009930EA">
        <w:tc>
          <w:tcPr>
            <w:tcW w:w="851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35" w:type="dxa"/>
          </w:tcPr>
          <w:p w:rsidR="00070147" w:rsidRPr="00D20073" w:rsidRDefault="00070147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Матиев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1аббас.</w:t>
            </w:r>
          </w:p>
          <w:p w:rsidR="00070147" w:rsidRPr="00D20073" w:rsidRDefault="00070147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Къаманна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хетадаь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вахар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47" w:rsidRPr="00D20073" w:rsidTr="009930EA">
        <w:tc>
          <w:tcPr>
            <w:tcW w:w="851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35" w:type="dxa"/>
          </w:tcPr>
          <w:p w:rsidR="00070147" w:rsidRPr="00D20073" w:rsidRDefault="00070147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Зязиков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Бахьаудин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147" w:rsidRPr="00D20073" w:rsidRDefault="00070147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Заирас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дийцар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47" w:rsidRPr="00D20073" w:rsidTr="009930EA">
        <w:tc>
          <w:tcPr>
            <w:tcW w:w="851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35" w:type="dxa"/>
          </w:tcPr>
          <w:p w:rsidR="00070147" w:rsidRPr="00D20073" w:rsidRDefault="00070147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Хамхоев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Ваха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70147" w:rsidRPr="00D20073" w:rsidRDefault="00070147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Сийна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сарафан».</w:t>
            </w:r>
          </w:p>
        </w:tc>
        <w:tc>
          <w:tcPr>
            <w:tcW w:w="2127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47" w:rsidRPr="00D20073" w:rsidTr="009930EA">
        <w:tc>
          <w:tcPr>
            <w:tcW w:w="851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35" w:type="dxa"/>
          </w:tcPr>
          <w:p w:rsidR="00070147" w:rsidRPr="00D20073" w:rsidRDefault="00070147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Чахкиев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Капитон.</w:t>
            </w:r>
          </w:p>
          <w:p w:rsidR="00070147" w:rsidRPr="00D20073" w:rsidRDefault="00070147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«Саг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йодаяри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тоами</w:t>
            </w:r>
            <w:proofErr w:type="spellEnd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47" w:rsidRPr="00D20073" w:rsidTr="009930EA">
        <w:tc>
          <w:tcPr>
            <w:tcW w:w="851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35" w:type="dxa"/>
          </w:tcPr>
          <w:p w:rsidR="00070147" w:rsidRPr="00D20073" w:rsidRDefault="00070147" w:rsidP="00D2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73">
              <w:rPr>
                <w:rFonts w:ascii="Times New Roman" w:hAnsi="Times New Roman" w:cs="Times New Roman"/>
                <w:sz w:val="24"/>
                <w:szCs w:val="24"/>
              </w:rPr>
              <w:t xml:space="preserve">1омадаьр </w:t>
            </w:r>
            <w:proofErr w:type="spellStart"/>
            <w:r w:rsidRPr="00D20073">
              <w:rPr>
                <w:rFonts w:ascii="Times New Roman" w:hAnsi="Times New Roman" w:cs="Times New Roman"/>
                <w:sz w:val="24"/>
                <w:szCs w:val="24"/>
              </w:rPr>
              <w:t>кердадаккхар</w:t>
            </w:r>
            <w:proofErr w:type="spellEnd"/>
          </w:p>
        </w:tc>
        <w:tc>
          <w:tcPr>
            <w:tcW w:w="2127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0147" w:rsidRPr="00D20073" w:rsidRDefault="00070147" w:rsidP="0047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926" w:rsidRPr="00D20073" w:rsidRDefault="00476926" w:rsidP="0047692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76926" w:rsidRPr="00D20073" w:rsidSect="00222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76926"/>
    <w:rsid w:val="00070147"/>
    <w:rsid w:val="000876DF"/>
    <w:rsid w:val="0013535D"/>
    <w:rsid w:val="001A0ACA"/>
    <w:rsid w:val="001E0F61"/>
    <w:rsid w:val="00222D4F"/>
    <w:rsid w:val="00236E25"/>
    <w:rsid w:val="00351C3B"/>
    <w:rsid w:val="00451147"/>
    <w:rsid w:val="00476926"/>
    <w:rsid w:val="004A329B"/>
    <w:rsid w:val="00570EDD"/>
    <w:rsid w:val="005D2865"/>
    <w:rsid w:val="0066782B"/>
    <w:rsid w:val="006F5E70"/>
    <w:rsid w:val="0074080F"/>
    <w:rsid w:val="007F4445"/>
    <w:rsid w:val="0082587D"/>
    <w:rsid w:val="00844D0B"/>
    <w:rsid w:val="00857B4A"/>
    <w:rsid w:val="00867E83"/>
    <w:rsid w:val="00975F2B"/>
    <w:rsid w:val="009930EA"/>
    <w:rsid w:val="009A5990"/>
    <w:rsid w:val="009C181E"/>
    <w:rsid w:val="009E6049"/>
    <w:rsid w:val="00A230D0"/>
    <w:rsid w:val="00A41130"/>
    <w:rsid w:val="00C91BCE"/>
    <w:rsid w:val="00D01404"/>
    <w:rsid w:val="00D17B88"/>
    <w:rsid w:val="00D20073"/>
    <w:rsid w:val="00D84250"/>
    <w:rsid w:val="00F63BFD"/>
    <w:rsid w:val="00F73A13"/>
    <w:rsid w:val="00F762FD"/>
    <w:rsid w:val="00FC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92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6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semiHidden/>
    <w:unhideWhenUsed/>
    <w:rsid w:val="001A0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92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6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Angusht</cp:lastModifiedBy>
  <cp:revision>3</cp:revision>
  <cp:lastPrinted>2015-03-27T06:11:00Z</cp:lastPrinted>
  <dcterms:created xsi:type="dcterms:W3CDTF">2017-10-24T10:30:00Z</dcterms:created>
  <dcterms:modified xsi:type="dcterms:W3CDTF">2017-10-24T12:15:00Z</dcterms:modified>
</cp:coreProperties>
</file>